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6" w:rsidRPr="001932A3" w:rsidRDefault="00C11D26" w:rsidP="00C11D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5181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D26" w:rsidRPr="001932A3" w:rsidRDefault="00C11D26" w:rsidP="00C11D26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32A3">
        <w:rPr>
          <w:b/>
          <w:bCs/>
          <w:sz w:val="24"/>
          <w:szCs w:val="24"/>
        </w:rPr>
        <w:t>АДМИНИСТРАЦИЯ ЛЕСОЗАВОДСКОГО ГОРОДСКОГО ОКРУГА</w:t>
      </w:r>
    </w:p>
    <w:p w:rsidR="00C11D26" w:rsidRPr="001932A3" w:rsidRDefault="00C11D26" w:rsidP="00C11D26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32A3">
        <w:rPr>
          <w:b/>
          <w:bCs/>
          <w:sz w:val="24"/>
          <w:szCs w:val="24"/>
        </w:rPr>
        <w:t xml:space="preserve">ПРИМОРСКИЙ КРАЙ </w:t>
      </w:r>
    </w:p>
    <w:p w:rsidR="00C11D26" w:rsidRPr="001932A3" w:rsidRDefault="00C11D26" w:rsidP="00C11D2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1D26" w:rsidRPr="001932A3" w:rsidRDefault="00C11D26" w:rsidP="00C11D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1932A3">
        <w:rPr>
          <w:b/>
          <w:bCs/>
          <w:sz w:val="26"/>
          <w:szCs w:val="26"/>
        </w:rPr>
        <w:t>П</w:t>
      </w:r>
      <w:proofErr w:type="gramEnd"/>
      <w:r w:rsidRPr="001932A3">
        <w:rPr>
          <w:b/>
          <w:bCs/>
          <w:sz w:val="26"/>
          <w:szCs w:val="26"/>
        </w:rPr>
        <w:t xml:space="preserve"> О С Т А Н О В Л Е Н И Е</w:t>
      </w:r>
    </w:p>
    <w:p w:rsidR="00C11D26" w:rsidRPr="001932A3" w:rsidRDefault="00C11D26" w:rsidP="00C11D2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1D26" w:rsidRPr="001932A3" w:rsidRDefault="00C11D26" w:rsidP="00C11D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32A3">
        <w:rPr>
          <w:sz w:val="26"/>
          <w:szCs w:val="26"/>
        </w:rPr>
        <w:t>г. Лесозаводск</w:t>
      </w:r>
    </w:p>
    <w:p w:rsidR="00C11D26" w:rsidRDefault="00C11D26" w:rsidP="00C11D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1D26" w:rsidRPr="001932A3" w:rsidRDefault="00BD60BD" w:rsidP="00C11D2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C11D26">
        <w:rPr>
          <w:sz w:val="26"/>
          <w:szCs w:val="26"/>
        </w:rPr>
        <w:t xml:space="preserve">.11.2019 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="00C11D26">
        <w:rPr>
          <w:sz w:val="26"/>
          <w:szCs w:val="26"/>
        </w:rPr>
        <w:t xml:space="preserve">№ </w:t>
      </w:r>
      <w:r>
        <w:rPr>
          <w:sz w:val="26"/>
          <w:szCs w:val="26"/>
        </w:rPr>
        <w:t>1487</w:t>
      </w:r>
    </w:p>
    <w:p w:rsidR="00C11D26" w:rsidRPr="001932A3" w:rsidRDefault="00C11D26" w:rsidP="00C11D2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1D26" w:rsidRPr="00C23C33" w:rsidRDefault="00C11D26" w:rsidP="00C11D26">
      <w:pPr>
        <w:ind w:right="-2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внесении изменений в постановление </w:t>
      </w:r>
      <w:r w:rsidR="0028188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дминистрации Лесозаводского городского округа от 14.12.2018 № 1845 «Об утверждении Порядка оценки эффективности налоговых льгот (налоговых расходов) по местным налогам, установленных решением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самоуправления, и Порядка формирования и утверждения перечня налоговых льгот (налоговых расходов) по местным налогам, установленных</w:t>
      </w:r>
      <w:proofErr w:type="gramEnd"/>
      <w:r>
        <w:rPr>
          <w:b/>
          <w:sz w:val="26"/>
          <w:szCs w:val="26"/>
        </w:rPr>
        <w:t xml:space="preserve"> решениями Думы Лесозаводского городского</w:t>
      </w:r>
      <w:r w:rsidR="0028188E">
        <w:rPr>
          <w:b/>
          <w:sz w:val="26"/>
          <w:szCs w:val="26"/>
        </w:rPr>
        <w:t xml:space="preserve"> округа в пределах полномочий, отнесенных законодательством Российской Федерации о налогах и сборах к ведению органов местного самоуправления»</w:t>
      </w:r>
    </w:p>
    <w:p w:rsidR="00C11D26" w:rsidRPr="001932A3" w:rsidRDefault="00C11D26" w:rsidP="00C11D26">
      <w:pPr>
        <w:pStyle w:val="ConsPlusTitle"/>
        <w:widowControl/>
        <w:ind w:firstLine="0"/>
        <w:jc w:val="center"/>
        <w:outlineLvl w:val="0"/>
        <w:rPr>
          <w:sz w:val="26"/>
          <w:szCs w:val="26"/>
        </w:rPr>
      </w:pPr>
    </w:p>
    <w:p w:rsidR="00C11D26" w:rsidRPr="001932A3" w:rsidRDefault="00C11D26" w:rsidP="00C11D26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C11D26" w:rsidRPr="003209D5" w:rsidRDefault="0028188E" w:rsidP="00C11D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Устава Лесозаводского городского округа, в соответствии</w:t>
      </w:r>
      <w:r w:rsidR="006733E1">
        <w:rPr>
          <w:sz w:val="26"/>
          <w:szCs w:val="26"/>
        </w:rPr>
        <w:br/>
      </w:r>
      <w:r>
        <w:rPr>
          <w:sz w:val="26"/>
          <w:szCs w:val="26"/>
        </w:rPr>
        <w:t xml:space="preserve"> с постановлением администрации Лесозаводского городского округа от </w:t>
      </w:r>
      <w:r w:rsidR="00AE0F75">
        <w:rPr>
          <w:sz w:val="26"/>
          <w:szCs w:val="26"/>
        </w:rPr>
        <w:t>29</w:t>
      </w:r>
      <w:r w:rsidR="00E7093A">
        <w:rPr>
          <w:sz w:val="26"/>
          <w:szCs w:val="26"/>
        </w:rPr>
        <w:t>.</w:t>
      </w:r>
      <w:r w:rsidR="00AE0F75">
        <w:rPr>
          <w:sz w:val="26"/>
          <w:szCs w:val="26"/>
        </w:rPr>
        <w:t>07</w:t>
      </w:r>
      <w:r w:rsidR="00E7093A">
        <w:rPr>
          <w:sz w:val="26"/>
          <w:szCs w:val="26"/>
        </w:rPr>
        <w:t>.201</w:t>
      </w:r>
      <w:r w:rsidR="00AE0F75">
        <w:rPr>
          <w:sz w:val="26"/>
          <w:szCs w:val="26"/>
        </w:rPr>
        <w:t>7</w:t>
      </w:r>
      <w:r w:rsidR="00E7093A">
        <w:rPr>
          <w:sz w:val="26"/>
          <w:szCs w:val="26"/>
        </w:rPr>
        <w:t xml:space="preserve"> № 1</w:t>
      </w:r>
      <w:r w:rsidR="00AE0F75">
        <w:rPr>
          <w:sz w:val="26"/>
          <w:szCs w:val="26"/>
        </w:rPr>
        <w:t>350</w:t>
      </w:r>
      <w:r w:rsidR="00E7093A">
        <w:rPr>
          <w:sz w:val="26"/>
          <w:szCs w:val="26"/>
        </w:rPr>
        <w:t xml:space="preserve"> «Об основных направлениях бюджетной политики Лесозаводского городского округа и основных направлениях налоговой политики Лесозаводского городского округа на 201</w:t>
      </w:r>
      <w:r w:rsidR="00AE0F75">
        <w:rPr>
          <w:sz w:val="26"/>
          <w:szCs w:val="26"/>
        </w:rPr>
        <w:t>8</w:t>
      </w:r>
      <w:r w:rsidR="00E7093A">
        <w:rPr>
          <w:sz w:val="26"/>
          <w:szCs w:val="26"/>
        </w:rPr>
        <w:t xml:space="preserve"> год и плановый период 20</w:t>
      </w:r>
      <w:r w:rsidR="00AE0F75">
        <w:rPr>
          <w:sz w:val="26"/>
          <w:szCs w:val="26"/>
        </w:rPr>
        <w:t>19</w:t>
      </w:r>
      <w:r w:rsidR="00E7093A">
        <w:rPr>
          <w:sz w:val="26"/>
          <w:szCs w:val="26"/>
        </w:rPr>
        <w:t xml:space="preserve"> и 202</w:t>
      </w:r>
      <w:r w:rsidR="00AE0F75">
        <w:rPr>
          <w:sz w:val="26"/>
          <w:szCs w:val="26"/>
        </w:rPr>
        <w:t>0</w:t>
      </w:r>
      <w:r w:rsidR="00E7093A">
        <w:rPr>
          <w:sz w:val="26"/>
          <w:szCs w:val="26"/>
        </w:rPr>
        <w:t xml:space="preserve"> годов» администрация Лесозаводского городского округа</w:t>
      </w:r>
      <w:r w:rsidR="00C11D26" w:rsidRPr="003209D5">
        <w:rPr>
          <w:sz w:val="26"/>
          <w:szCs w:val="26"/>
        </w:rPr>
        <w:t>,</w:t>
      </w:r>
    </w:p>
    <w:p w:rsidR="00C11D26" w:rsidRPr="001932A3" w:rsidRDefault="00C11D26" w:rsidP="00C11D26">
      <w:pPr>
        <w:autoSpaceDE w:val="0"/>
        <w:autoSpaceDN w:val="0"/>
        <w:adjustRightInd w:val="0"/>
        <w:ind w:firstLine="437"/>
        <w:rPr>
          <w:sz w:val="26"/>
          <w:szCs w:val="26"/>
        </w:rPr>
      </w:pPr>
    </w:p>
    <w:p w:rsidR="00C11D26" w:rsidRPr="001932A3" w:rsidRDefault="00C11D26" w:rsidP="00C11D2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28188E">
        <w:rPr>
          <w:sz w:val="26"/>
          <w:szCs w:val="26"/>
        </w:rPr>
        <w:t>ЕТ</w:t>
      </w:r>
      <w:r w:rsidRPr="001932A3">
        <w:rPr>
          <w:sz w:val="26"/>
          <w:szCs w:val="26"/>
        </w:rPr>
        <w:t>:</w:t>
      </w:r>
    </w:p>
    <w:p w:rsidR="00C11D26" w:rsidRPr="001932A3" w:rsidRDefault="00C11D26" w:rsidP="00C11D26">
      <w:pPr>
        <w:autoSpaceDE w:val="0"/>
        <w:autoSpaceDN w:val="0"/>
        <w:adjustRightInd w:val="0"/>
        <w:ind w:firstLine="437"/>
        <w:jc w:val="both"/>
        <w:rPr>
          <w:sz w:val="26"/>
          <w:szCs w:val="26"/>
        </w:rPr>
      </w:pPr>
    </w:p>
    <w:p w:rsidR="00C11D26" w:rsidRPr="00E7093A" w:rsidRDefault="00C11D26" w:rsidP="00C11D26">
      <w:pPr>
        <w:pStyle w:val="a3"/>
        <w:ind w:left="0" w:firstLine="708"/>
        <w:jc w:val="both"/>
        <w:rPr>
          <w:sz w:val="26"/>
          <w:szCs w:val="26"/>
        </w:rPr>
      </w:pPr>
      <w:r w:rsidRPr="00CF18F3">
        <w:rPr>
          <w:sz w:val="26"/>
          <w:szCs w:val="26"/>
        </w:rPr>
        <w:t xml:space="preserve">1. </w:t>
      </w:r>
      <w:proofErr w:type="gramStart"/>
      <w:r w:rsidR="00E7093A">
        <w:rPr>
          <w:sz w:val="26"/>
          <w:szCs w:val="26"/>
        </w:rPr>
        <w:t xml:space="preserve">Внести </w:t>
      </w:r>
      <w:r w:rsidR="00E7093A" w:rsidRPr="00E7093A">
        <w:rPr>
          <w:sz w:val="26"/>
          <w:szCs w:val="26"/>
        </w:rPr>
        <w:t xml:space="preserve">в </w:t>
      </w:r>
      <w:r w:rsidR="00E7093A" w:rsidRPr="00E7093A">
        <w:rPr>
          <w:bCs/>
          <w:sz w:val="26"/>
          <w:szCs w:val="26"/>
        </w:rPr>
        <w:t>постановление администрации Лесозаводского городского округа от</w:t>
      </w:r>
      <w:r w:rsidR="00EF3EDF">
        <w:rPr>
          <w:bCs/>
          <w:sz w:val="26"/>
          <w:szCs w:val="26"/>
        </w:rPr>
        <w:t xml:space="preserve"> </w:t>
      </w:r>
      <w:r w:rsidR="00E7093A">
        <w:rPr>
          <w:sz w:val="26"/>
          <w:szCs w:val="26"/>
        </w:rPr>
        <w:t>14.12.2018 № 1845 «</w:t>
      </w:r>
      <w:r w:rsidR="00E7093A" w:rsidRPr="00E7093A">
        <w:rPr>
          <w:sz w:val="26"/>
          <w:szCs w:val="26"/>
        </w:rPr>
        <w:t xml:space="preserve">Об утверждении Порядка оценки эффективности налоговых льгот (налоговых расходов) по местным налогам, установленных решением Думы Лесозаводского городского округа в пределах полномочий, отнесенных законодательством Российской Федерации о налогах и сборах </w:t>
      </w:r>
      <w:r w:rsidR="002A2E8E">
        <w:rPr>
          <w:sz w:val="26"/>
          <w:szCs w:val="26"/>
        </w:rPr>
        <w:br/>
      </w:r>
      <w:r w:rsidR="00E7093A" w:rsidRPr="00E7093A">
        <w:rPr>
          <w:sz w:val="26"/>
          <w:szCs w:val="26"/>
        </w:rPr>
        <w:t>к ведению органов местного самоуправления, и Порядка формирования</w:t>
      </w:r>
      <w:r w:rsidR="002A2E8E">
        <w:rPr>
          <w:sz w:val="26"/>
          <w:szCs w:val="26"/>
        </w:rPr>
        <w:br/>
      </w:r>
      <w:r w:rsidR="00E7093A" w:rsidRPr="00E7093A">
        <w:rPr>
          <w:sz w:val="26"/>
          <w:szCs w:val="26"/>
        </w:rPr>
        <w:t xml:space="preserve"> и утверждения перечня налоговых льгот (налоговых расходов) по местным налогам, установленных решениями Думы</w:t>
      </w:r>
      <w:proofErr w:type="gramEnd"/>
      <w:r w:rsidR="00E7093A" w:rsidRPr="00E7093A">
        <w:rPr>
          <w:sz w:val="26"/>
          <w:szCs w:val="26"/>
        </w:rPr>
        <w:t xml:space="preserve"> Лесозаводского городского округа</w:t>
      </w:r>
      <w:r w:rsidR="002A2E8E">
        <w:rPr>
          <w:sz w:val="26"/>
          <w:szCs w:val="26"/>
        </w:rPr>
        <w:br/>
      </w:r>
      <w:r w:rsidR="00E7093A" w:rsidRPr="00E7093A">
        <w:rPr>
          <w:sz w:val="26"/>
          <w:szCs w:val="26"/>
        </w:rPr>
        <w:t xml:space="preserve"> в пределах полномочий, отнесенных законодательством Российской Федерации</w:t>
      </w:r>
      <w:r w:rsidR="002A2E8E">
        <w:rPr>
          <w:sz w:val="26"/>
          <w:szCs w:val="26"/>
        </w:rPr>
        <w:br/>
      </w:r>
      <w:r w:rsidR="00E7093A" w:rsidRPr="00E7093A">
        <w:rPr>
          <w:sz w:val="26"/>
          <w:szCs w:val="26"/>
        </w:rPr>
        <w:t xml:space="preserve"> о налогах и сборах к ведению органов местного самоуправления» </w:t>
      </w:r>
      <w:r w:rsidR="00E7093A">
        <w:rPr>
          <w:sz w:val="26"/>
          <w:szCs w:val="26"/>
        </w:rPr>
        <w:t>(далее - постановление)</w:t>
      </w:r>
      <w:r w:rsidR="00E7093A" w:rsidRPr="00E7093A">
        <w:rPr>
          <w:sz w:val="26"/>
          <w:szCs w:val="26"/>
        </w:rPr>
        <w:t xml:space="preserve"> следующие изменения:</w:t>
      </w:r>
    </w:p>
    <w:p w:rsidR="00C11D26" w:rsidRDefault="00E7093A" w:rsidP="00C11D26">
      <w:pPr>
        <w:ind w:firstLine="708"/>
        <w:jc w:val="both"/>
        <w:rPr>
          <w:sz w:val="26"/>
          <w:szCs w:val="26"/>
        </w:rPr>
      </w:pPr>
      <w:proofErr w:type="gramStart"/>
      <w:r w:rsidRPr="00E7093A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C11D26" w:rsidRPr="00CF18F3">
        <w:rPr>
          <w:sz w:val="26"/>
          <w:szCs w:val="26"/>
        </w:rPr>
        <w:t xml:space="preserve"> </w:t>
      </w:r>
      <w:r w:rsidR="00D15525">
        <w:rPr>
          <w:sz w:val="26"/>
          <w:szCs w:val="26"/>
        </w:rPr>
        <w:t xml:space="preserve">в </w:t>
      </w:r>
      <w:r w:rsidR="00A341D7">
        <w:rPr>
          <w:sz w:val="26"/>
          <w:szCs w:val="26"/>
        </w:rPr>
        <w:t>пункт</w:t>
      </w:r>
      <w:r w:rsidR="00D15525">
        <w:rPr>
          <w:sz w:val="26"/>
          <w:szCs w:val="26"/>
        </w:rPr>
        <w:t>е</w:t>
      </w:r>
      <w:r w:rsidR="00A341D7">
        <w:rPr>
          <w:sz w:val="26"/>
          <w:szCs w:val="26"/>
        </w:rPr>
        <w:t xml:space="preserve"> 1.8 раздела 1 </w:t>
      </w:r>
      <w:r w:rsidR="00A341D7" w:rsidRPr="000127A8">
        <w:rPr>
          <w:sz w:val="26"/>
          <w:szCs w:val="26"/>
        </w:rPr>
        <w:t>Порядка</w:t>
      </w:r>
      <w:r w:rsidR="00A341D7" w:rsidRPr="00F62F9E">
        <w:rPr>
          <w:sz w:val="28"/>
          <w:szCs w:val="28"/>
        </w:rPr>
        <w:t xml:space="preserve"> </w:t>
      </w:r>
      <w:r w:rsidR="00A341D7" w:rsidRPr="00F62F9E">
        <w:rPr>
          <w:sz w:val="26"/>
          <w:szCs w:val="26"/>
        </w:rPr>
        <w:t xml:space="preserve">оценки эффективности налоговых льгот (налоговых расходов) по местным 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</w:t>
      </w:r>
      <w:r w:rsidR="00A341D7" w:rsidRPr="00F62F9E">
        <w:rPr>
          <w:sz w:val="26"/>
          <w:szCs w:val="26"/>
        </w:rPr>
        <w:lastRenderedPageBreak/>
        <w:t>местного самоуправления</w:t>
      </w:r>
      <w:r w:rsidR="00403011">
        <w:rPr>
          <w:sz w:val="26"/>
          <w:szCs w:val="26"/>
        </w:rPr>
        <w:t xml:space="preserve"> (далее - </w:t>
      </w:r>
      <w:r w:rsidR="00D52847">
        <w:rPr>
          <w:sz w:val="26"/>
          <w:szCs w:val="26"/>
        </w:rPr>
        <w:t>П</w:t>
      </w:r>
      <w:r w:rsidR="00403011">
        <w:rPr>
          <w:sz w:val="26"/>
          <w:szCs w:val="26"/>
        </w:rPr>
        <w:t>орядок) слова «за год, предшествующий отчетному финансовому году» заменить словами «за отчетный финансовый год»;</w:t>
      </w:r>
      <w:proofErr w:type="gramEnd"/>
    </w:p>
    <w:p w:rsidR="008A551A" w:rsidRDefault="00403011" w:rsidP="008A55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25695">
        <w:rPr>
          <w:sz w:val="26"/>
          <w:szCs w:val="26"/>
        </w:rPr>
        <w:t xml:space="preserve">в </w:t>
      </w:r>
      <w:r w:rsidRPr="00F62F9E">
        <w:rPr>
          <w:sz w:val="26"/>
          <w:szCs w:val="26"/>
        </w:rPr>
        <w:t>пункт</w:t>
      </w:r>
      <w:r w:rsidR="00D15525">
        <w:rPr>
          <w:sz w:val="26"/>
          <w:szCs w:val="26"/>
        </w:rPr>
        <w:t>е</w:t>
      </w:r>
      <w:r w:rsidRPr="00F62F9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F62F9E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F62F9E">
        <w:rPr>
          <w:sz w:val="26"/>
          <w:szCs w:val="26"/>
        </w:rPr>
        <w:t>.</w:t>
      </w:r>
      <w:r w:rsidR="006C42A6">
        <w:rPr>
          <w:sz w:val="26"/>
          <w:szCs w:val="26"/>
        </w:rPr>
        <w:t>4</w:t>
      </w:r>
      <w:r w:rsidR="00547370">
        <w:rPr>
          <w:sz w:val="26"/>
          <w:szCs w:val="26"/>
        </w:rPr>
        <w:t xml:space="preserve"> раздела 2</w:t>
      </w:r>
      <w:r w:rsidR="00D52847">
        <w:rPr>
          <w:sz w:val="26"/>
          <w:szCs w:val="26"/>
        </w:rPr>
        <w:t xml:space="preserve"> Порядка слов</w:t>
      </w:r>
      <w:r w:rsidR="006C42A6">
        <w:rPr>
          <w:sz w:val="26"/>
          <w:szCs w:val="26"/>
        </w:rPr>
        <w:t>о</w:t>
      </w:r>
      <w:r w:rsidR="00D52847">
        <w:rPr>
          <w:sz w:val="26"/>
          <w:szCs w:val="26"/>
        </w:rPr>
        <w:t xml:space="preserve"> «сентября» заменить слов</w:t>
      </w:r>
      <w:r w:rsidR="006C42A6">
        <w:rPr>
          <w:sz w:val="26"/>
          <w:szCs w:val="26"/>
        </w:rPr>
        <w:t>ом</w:t>
      </w:r>
      <w:r w:rsidR="00547370">
        <w:rPr>
          <w:sz w:val="26"/>
          <w:szCs w:val="26"/>
        </w:rPr>
        <w:br/>
        <w:t xml:space="preserve"> «</w:t>
      </w:r>
      <w:r w:rsidR="00D52847">
        <w:rPr>
          <w:sz w:val="26"/>
          <w:szCs w:val="26"/>
        </w:rPr>
        <w:t>декабря»;</w:t>
      </w:r>
    </w:p>
    <w:p w:rsidR="00D15525" w:rsidRDefault="00D52847" w:rsidP="008A551A">
      <w:pPr>
        <w:ind w:firstLine="708"/>
        <w:jc w:val="both"/>
        <w:rPr>
          <w:sz w:val="26"/>
          <w:szCs w:val="26"/>
        </w:rPr>
      </w:pPr>
      <w:r w:rsidRPr="008A551A">
        <w:rPr>
          <w:sz w:val="26"/>
          <w:szCs w:val="26"/>
        </w:rPr>
        <w:t>3)</w:t>
      </w:r>
      <w:r w:rsidRPr="00D52847">
        <w:rPr>
          <w:sz w:val="26"/>
          <w:szCs w:val="26"/>
        </w:rPr>
        <w:t xml:space="preserve"> </w:t>
      </w:r>
      <w:r w:rsidR="00547370">
        <w:rPr>
          <w:sz w:val="26"/>
          <w:szCs w:val="26"/>
        </w:rPr>
        <w:t xml:space="preserve">пункт 3.3 раздела 3 Порядка </w:t>
      </w:r>
      <w:r>
        <w:rPr>
          <w:sz w:val="26"/>
          <w:szCs w:val="26"/>
        </w:rPr>
        <w:t>дополнить</w:t>
      </w:r>
      <w:r w:rsidR="006C42A6">
        <w:rPr>
          <w:sz w:val="26"/>
          <w:szCs w:val="26"/>
        </w:rPr>
        <w:t xml:space="preserve"> </w:t>
      </w:r>
      <w:r w:rsidR="00547370">
        <w:rPr>
          <w:sz w:val="26"/>
          <w:szCs w:val="26"/>
        </w:rPr>
        <w:t>подпунктом</w:t>
      </w:r>
      <w:r>
        <w:rPr>
          <w:sz w:val="26"/>
          <w:szCs w:val="26"/>
        </w:rPr>
        <w:t xml:space="preserve"> 3.3.2.1 </w:t>
      </w:r>
      <w:r w:rsidR="00D15525">
        <w:rPr>
          <w:sz w:val="26"/>
          <w:szCs w:val="26"/>
        </w:rPr>
        <w:t>следующего содержания:</w:t>
      </w:r>
      <w:r w:rsidR="00D15525" w:rsidRPr="008A551A">
        <w:rPr>
          <w:sz w:val="26"/>
          <w:szCs w:val="26"/>
        </w:rPr>
        <w:t xml:space="preserve"> </w:t>
      </w:r>
    </w:p>
    <w:p w:rsidR="008A551A" w:rsidRDefault="00D52847" w:rsidP="008A551A">
      <w:pPr>
        <w:ind w:firstLine="708"/>
        <w:jc w:val="both"/>
        <w:rPr>
          <w:sz w:val="26"/>
          <w:szCs w:val="26"/>
        </w:rPr>
      </w:pPr>
      <w:r w:rsidRPr="008A551A">
        <w:rPr>
          <w:sz w:val="26"/>
          <w:szCs w:val="26"/>
        </w:rPr>
        <w:t>«</w:t>
      </w:r>
      <w:r w:rsidR="00547370">
        <w:rPr>
          <w:sz w:val="26"/>
          <w:szCs w:val="26"/>
        </w:rPr>
        <w:t xml:space="preserve"> 3.3.2.1 </w:t>
      </w:r>
      <w:r w:rsidRPr="008A551A">
        <w:rPr>
          <w:sz w:val="26"/>
          <w:szCs w:val="26"/>
        </w:rPr>
        <w:t>Оценка эффективности налоговых льгот может включать в себя как оценку бюджетной и социальной эффективности, так и оценку только социальной или финансовой эффективности в зависимости от категории налогоплательщиков.</w:t>
      </w:r>
    </w:p>
    <w:p w:rsidR="008A551A" w:rsidRDefault="00D52847" w:rsidP="008A551A">
      <w:pPr>
        <w:ind w:firstLine="708"/>
        <w:jc w:val="both"/>
        <w:rPr>
          <w:sz w:val="26"/>
          <w:szCs w:val="26"/>
        </w:rPr>
      </w:pPr>
      <w:r w:rsidRPr="008A551A">
        <w:rPr>
          <w:sz w:val="26"/>
          <w:szCs w:val="26"/>
        </w:rPr>
        <w:t xml:space="preserve">Финансовая льгота (расход) признается эффективной, если </w:t>
      </w:r>
      <w:proofErr w:type="gramStart"/>
      <w:r w:rsidRPr="008A551A">
        <w:rPr>
          <w:sz w:val="26"/>
          <w:szCs w:val="26"/>
        </w:rPr>
        <w:t>устраняются</w:t>
      </w:r>
      <w:proofErr w:type="gramEnd"/>
      <w:r w:rsidRPr="008A551A">
        <w:rPr>
          <w:sz w:val="26"/>
          <w:szCs w:val="26"/>
        </w:rPr>
        <w:t>/уменьшаются встречные финансовые потоки и коэффициент финансовой эффективности имеет значение не меньше 1.</w:t>
      </w:r>
    </w:p>
    <w:p w:rsidR="00D52847" w:rsidRPr="008A551A" w:rsidRDefault="00D52847" w:rsidP="008A551A">
      <w:pPr>
        <w:ind w:firstLine="708"/>
        <w:jc w:val="both"/>
        <w:rPr>
          <w:sz w:val="26"/>
          <w:szCs w:val="26"/>
        </w:rPr>
      </w:pPr>
      <w:r w:rsidRPr="008A551A">
        <w:rPr>
          <w:sz w:val="26"/>
          <w:szCs w:val="26"/>
        </w:rPr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D52847" w:rsidRPr="008A551A" w:rsidRDefault="00D52847" w:rsidP="008A5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42A6">
        <w:rPr>
          <w:rFonts w:ascii="Times New Roman" w:hAnsi="Times New Roman" w:cs="Times New Roman"/>
          <w:sz w:val="26"/>
          <w:szCs w:val="26"/>
        </w:rPr>
        <w:t>Кф</w:t>
      </w:r>
      <w:proofErr w:type="spellEnd"/>
      <w:r w:rsidRPr="006C42A6">
        <w:rPr>
          <w:rFonts w:ascii="Times New Roman" w:hAnsi="Times New Roman" w:cs="Times New Roman"/>
          <w:sz w:val="26"/>
          <w:szCs w:val="26"/>
        </w:rPr>
        <w:t xml:space="preserve"> = СР / СД, где</w:t>
      </w:r>
      <w:r w:rsidRPr="008A551A">
        <w:rPr>
          <w:rFonts w:ascii="Times New Roman" w:hAnsi="Times New Roman" w:cs="Times New Roman"/>
          <w:sz w:val="26"/>
          <w:szCs w:val="26"/>
        </w:rPr>
        <w:t>:</w:t>
      </w:r>
    </w:p>
    <w:p w:rsidR="008A551A" w:rsidRDefault="00D52847" w:rsidP="008A5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551A">
        <w:rPr>
          <w:rFonts w:ascii="Times New Roman" w:hAnsi="Times New Roman" w:cs="Times New Roman"/>
          <w:sz w:val="26"/>
          <w:szCs w:val="26"/>
        </w:rPr>
        <w:t>Кф</w:t>
      </w:r>
      <w:proofErr w:type="spellEnd"/>
      <w:r w:rsidRPr="008A551A">
        <w:rPr>
          <w:rFonts w:ascii="Times New Roman" w:hAnsi="Times New Roman" w:cs="Times New Roman"/>
          <w:sz w:val="26"/>
          <w:szCs w:val="26"/>
        </w:rPr>
        <w:t xml:space="preserve"> - коэффициент эффективности финансовых налоговых льгот </w:t>
      </w:r>
      <w:r w:rsidR="002A2E8E">
        <w:rPr>
          <w:rFonts w:ascii="Times New Roman" w:hAnsi="Times New Roman" w:cs="Times New Roman"/>
          <w:sz w:val="26"/>
          <w:szCs w:val="26"/>
        </w:rPr>
        <w:br/>
      </w:r>
      <w:r w:rsidRPr="008A551A">
        <w:rPr>
          <w:rFonts w:ascii="Times New Roman" w:hAnsi="Times New Roman" w:cs="Times New Roman"/>
          <w:sz w:val="26"/>
          <w:szCs w:val="26"/>
        </w:rPr>
        <w:t>и пониженных ставок (налоговых расходов);</w:t>
      </w:r>
    </w:p>
    <w:p w:rsidR="008A551A" w:rsidRDefault="00D52847" w:rsidP="008A5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551A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8A551A">
        <w:rPr>
          <w:rFonts w:ascii="Times New Roman" w:hAnsi="Times New Roman" w:cs="Times New Roman"/>
          <w:sz w:val="26"/>
          <w:szCs w:val="26"/>
        </w:rPr>
        <w:t xml:space="preserve"> - снижение расходов бюджета городского округа в результате применения налоговой льготы и пониженной ставки (налоговых расходов);</w:t>
      </w:r>
    </w:p>
    <w:p w:rsidR="008A551A" w:rsidRDefault="00D52847" w:rsidP="008A5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51A">
        <w:rPr>
          <w:rFonts w:ascii="Times New Roman" w:hAnsi="Times New Roman" w:cs="Times New Roman"/>
          <w:sz w:val="26"/>
          <w:szCs w:val="26"/>
        </w:rPr>
        <w:t>СД - снижение доходов бюджета городского округа в результате применения налоговой льготы и пониженной ставки (налоговых расходов).</w:t>
      </w:r>
    </w:p>
    <w:p w:rsidR="008A551A" w:rsidRDefault="00D52847" w:rsidP="008A5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51A">
        <w:rPr>
          <w:rFonts w:ascii="Times New Roman" w:hAnsi="Times New Roman" w:cs="Times New Roman"/>
          <w:sz w:val="26"/>
          <w:szCs w:val="26"/>
        </w:rPr>
        <w:t>В случае невозможности подсчета, финансовая налоговая льгота (налоговый расход) признается неэффективной.</w:t>
      </w:r>
    </w:p>
    <w:p w:rsidR="008A551A" w:rsidRDefault="00D52847" w:rsidP="008A5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51A">
        <w:rPr>
          <w:rFonts w:ascii="Times New Roman" w:hAnsi="Times New Roman" w:cs="Times New Roman"/>
          <w:sz w:val="26"/>
          <w:szCs w:val="26"/>
        </w:rPr>
        <w:t>Социальная льгота (расход) признается эффективной, если повышается уровень жизни определенных групп населения и коэффициент эффективности имеет значение</w:t>
      </w:r>
      <w:r w:rsidR="008A551A">
        <w:rPr>
          <w:rFonts w:ascii="Times New Roman" w:hAnsi="Times New Roman" w:cs="Times New Roman"/>
          <w:sz w:val="26"/>
          <w:szCs w:val="26"/>
        </w:rPr>
        <w:t xml:space="preserve"> не меньше 1</w:t>
      </w:r>
      <w:r w:rsidRPr="008A551A">
        <w:rPr>
          <w:rFonts w:ascii="Times New Roman" w:hAnsi="Times New Roman" w:cs="Times New Roman"/>
          <w:sz w:val="26"/>
          <w:szCs w:val="26"/>
        </w:rPr>
        <w:t>.</w:t>
      </w:r>
    </w:p>
    <w:p w:rsidR="00D52847" w:rsidRPr="006C42A6" w:rsidRDefault="00D52847" w:rsidP="008A5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51A">
        <w:rPr>
          <w:rFonts w:ascii="Times New Roman" w:hAnsi="Times New Roman" w:cs="Times New Roman"/>
          <w:sz w:val="26"/>
          <w:szCs w:val="26"/>
        </w:rPr>
        <w:t>Для категорий налогоплательщиков - физических лиц, налоговые льготы которым предоставляются в целях поддержки социально незащищенных слоев населения (социальная поддержка), коэффициент эффективности определяется</w:t>
      </w:r>
      <w:r w:rsidR="00325695">
        <w:rPr>
          <w:rFonts w:ascii="Times New Roman" w:hAnsi="Times New Roman" w:cs="Times New Roman"/>
          <w:sz w:val="26"/>
          <w:szCs w:val="26"/>
        </w:rPr>
        <w:br/>
      </w:r>
      <w:r w:rsidRPr="008A551A">
        <w:rPr>
          <w:rFonts w:ascii="Times New Roman" w:hAnsi="Times New Roman" w:cs="Times New Roman"/>
          <w:sz w:val="26"/>
          <w:szCs w:val="26"/>
        </w:rPr>
        <w:t xml:space="preserve"> по </w:t>
      </w:r>
      <w:r w:rsidRPr="006C42A6">
        <w:rPr>
          <w:rFonts w:ascii="Times New Roman" w:hAnsi="Times New Roman" w:cs="Times New Roman"/>
          <w:sz w:val="26"/>
          <w:szCs w:val="26"/>
        </w:rPr>
        <w:t>формуле:</w:t>
      </w:r>
    </w:p>
    <w:p w:rsidR="00D52847" w:rsidRPr="006C42A6" w:rsidRDefault="00D52847" w:rsidP="008A5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2A6">
        <w:rPr>
          <w:rFonts w:ascii="Times New Roman" w:hAnsi="Times New Roman" w:cs="Times New Roman"/>
          <w:sz w:val="26"/>
          <w:szCs w:val="26"/>
        </w:rPr>
        <w:t>Кс = СЭ / Пб, где:</w:t>
      </w:r>
    </w:p>
    <w:p w:rsidR="008A551A" w:rsidRDefault="00D52847" w:rsidP="008A5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51A">
        <w:rPr>
          <w:rFonts w:ascii="Times New Roman" w:hAnsi="Times New Roman" w:cs="Times New Roman"/>
          <w:sz w:val="26"/>
          <w:szCs w:val="26"/>
        </w:rPr>
        <w:t>Кс - коэффициент социального эффекта налоговых льгот;</w:t>
      </w:r>
    </w:p>
    <w:p w:rsidR="008A551A" w:rsidRDefault="00D52847" w:rsidP="008A55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51A">
        <w:rPr>
          <w:rFonts w:ascii="Times New Roman" w:hAnsi="Times New Roman" w:cs="Times New Roman"/>
          <w:sz w:val="26"/>
          <w:szCs w:val="26"/>
        </w:rPr>
        <w:t xml:space="preserve">СЭ - суммарный эффект (в денежном выражении), полученный населением </w:t>
      </w:r>
      <w:r w:rsidR="002A2E8E">
        <w:rPr>
          <w:rFonts w:ascii="Times New Roman" w:hAnsi="Times New Roman" w:cs="Times New Roman"/>
          <w:sz w:val="26"/>
          <w:szCs w:val="26"/>
        </w:rPr>
        <w:br/>
      </w:r>
      <w:r w:rsidRPr="008A551A">
        <w:rPr>
          <w:rFonts w:ascii="Times New Roman" w:hAnsi="Times New Roman" w:cs="Times New Roman"/>
          <w:sz w:val="26"/>
          <w:szCs w:val="26"/>
        </w:rPr>
        <w:t>в результате введения указанной налоговой льготы: повышение уровня жизни населения городского округа (повышение покупательной способности, снижение доли расходов на оплату обязательных платежей, формирование льготных условий для незащищенных слоев населения и другие);</w:t>
      </w:r>
    </w:p>
    <w:p w:rsidR="00D15525" w:rsidRDefault="00D52847" w:rsidP="00D155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51A">
        <w:rPr>
          <w:rFonts w:ascii="Times New Roman" w:hAnsi="Times New Roman" w:cs="Times New Roman"/>
          <w:sz w:val="26"/>
          <w:szCs w:val="26"/>
        </w:rPr>
        <w:t>Пб - сумма предоставленных или планируемых к предоставлению налоговых льгот (налоговых расходов).</w:t>
      </w:r>
    </w:p>
    <w:p w:rsidR="00D15525" w:rsidRDefault="00D15525" w:rsidP="00D155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525">
        <w:rPr>
          <w:rFonts w:ascii="Times New Roman" w:hAnsi="Times New Roman" w:cs="Times New Roman"/>
          <w:sz w:val="26"/>
          <w:szCs w:val="26"/>
        </w:rPr>
        <w:t xml:space="preserve">Стимулирующая льгота (расход) признается эффективной, если привлекаются инвестиции, </w:t>
      </w:r>
      <w:proofErr w:type="gramStart"/>
      <w:r w:rsidRPr="00D15525">
        <w:rPr>
          <w:rFonts w:ascii="Times New Roman" w:hAnsi="Times New Roman" w:cs="Times New Roman"/>
          <w:sz w:val="26"/>
          <w:szCs w:val="26"/>
        </w:rPr>
        <w:t>расширяется экономический потенциал и увеличиваются</w:t>
      </w:r>
      <w:proofErr w:type="gramEnd"/>
      <w:r w:rsidRPr="00D15525">
        <w:rPr>
          <w:rFonts w:ascii="Times New Roman" w:hAnsi="Times New Roman" w:cs="Times New Roman"/>
          <w:sz w:val="26"/>
          <w:szCs w:val="26"/>
        </w:rPr>
        <w:t xml:space="preserve"> налоговые поступления в бюджет городского округа, а совокупный эффект имеет положительное значение.</w:t>
      </w:r>
    </w:p>
    <w:p w:rsidR="00D15525" w:rsidRDefault="00D15525" w:rsidP="00D155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525">
        <w:rPr>
          <w:rFonts w:ascii="Times New Roman" w:hAnsi="Times New Roman" w:cs="Times New Roman"/>
          <w:sz w:val="26"/>
          <w:szCs w:val="26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D15525" w:rsidRDefault="00D15525" w:rsidP="00D155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525">
        <w:rPr>
          <w:rFonts w:ascii="Times New Roman" w:hAnsi="Times New Roman" w:cs="Times New Roman"/>
          <w:sz w:val="26"/>
          <w:szCs w:val="26"/>
        </w:rPr>
        <w:t>По каждому виду налога в отношении каждой из предоставленных налоговых льгот и пониженных ставок (налоговых расходов) рассчитываются коэффициенты бюджетной, и социально-экономической эффективности либо определяется количество показателей, по которым произошел рост за отчетный (планируемый) год по сравнению с предшествующим периодом. Индикаторами, характеризующими динамику социально-экономических показателей деятельности являются: увеличение средней заработной платы работников в сфере деятельности, на которую распространяется налоговая льгота; создание новых рабочих ме</w:t>
      </w:r>
      <w:proofErr w:type="gramStart"/>
      <w:r w:rsidRPr="00D15525">
        <w:rPr>
          <w:rFonts w:ascii="Times New Roman" w:hAnsi="Times New Roman" w:cs="Times New Roman"/>
          <w:sz w:val="26"/>
          <w:szCs w:val="26"/>
        </w:rPr>
        <w:t>ст</w:t>
      </w:r>
      <w:r w:rsidR="002A2E8E">
        <w:rPr>
          <w:rFonts w:ascii="Times New Roman" w:hAnsi="Times New Roman" w:cs="Times New Roman"/>
          <w:sz w:val="26"/>
          <w:szCs w:val="26"/>
        </w:rPr>
        <w:br/>
      </w:r>
      <w:r w:rsidRPr="00D15525">
        <w:rPr>
          <w:rFonts w:ascii="Times New Roman" w:hAnsi="Times New Roman" w:cs="Times New Roman"/>
          <w:sz w:val="26"/>
          <w:szCs w:val="26"/>
        </w:rPr>
        <w:t xml:space="preserve"> в сф</w:t>
      </w:r>
      <w:proofErr w:type="gramEnd"/>
      <w:r w:rsidRPr="00D15525">
        <w:rPr>
          <w:rFonts w:ascii="Times New Roman" w:hAnsi="Times New Roman" w:cs="Times New Roman"/>
          <w:sz w:val="26"/>
          <w:szCs w:val="26"/>
        </w:rPr>
        <w:t>ере деятельности, на которую распространяется налоговая льгота;</w:t>
      </w:r>
    </w:p>
    <w:p w:rsidR="00D15525" w:rsidRDefault="00D15525" w:rsidP="00D155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525">
        <w:rPr>
          <w:rFonts w:ascii="Times New Roman" w:hAnsi="Times New Roman" w:cs="Times New Roman"/>
          <w:sz w:val="26"/>
          <w:szCs w:val="26"/>
        </w:rPr>
        <w:t>направление средств, высвободившихся в результате предоставления налоговых льгот, в полном объеме на собственное развитие; улучшение условий труда работников.</w:t>
      </w:r>
    </w:p>
    <w:p w:rsidR="00D52847" w:rsidRDefault="00D15525" w:rsidP="00D155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525">
        <w:rPr>
          <w:rFonts w:ascii="Times New Roman" w:hAnsi="Times New Roman" w:cs="Times New Roman"/>
          <w:sz w:val="26"/>
          <w:szCs w:val="26"/>
        </w:rPr>
        <w:t>Положительная динамика каждого показателя оценивается баллом 1, отсутствие изменений либо отрицательная динамика по каждому показа</w:t>
      </w:r>
      <w:r>
        <w:rPr>
          <w:rFonts w:ascii="Times New Roman" w:hAnsi="Times New Roman" w:cs="Times New Roman"/>
          <w:sz w:val="26"/>
          <w:szCs w:val="26"/>
        </w:rPr>
        <w:t>телю оценивается нулевым баллом</w:t>
      </w:r>
      <w:r w:rsidR="008A551A" w:rsidRPr="00D15525">
        <w:rPr>
          <w:rFonts w:ascii="Times New Roman" w:hAnsi="Times New Roman" w:cs="Times New Roman"/>
          <w:sz w:val="26"/>
          <w:szCs w:val="26"/>
        </w:rPr>
        <w:t>».</w:t>
      </w:r>
    </w:p>
    <w:p w:rsidR="006C42A6" w:rsidRPr="00D15525" w:rsidRDefault="006C42A6" w:rsidP="006C42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в </w:t>
      </w:r>
      <w:r w:rsidR="00547370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="005473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3.3.3</w:t>
      </w:r>
      <w:r w:rsidR="00547370">
        <w:rPr>
          <w:rFonts w:ascii="Times New Roman" w:hAnsi="Times New Roman" w:cs="Times New Roman"/>
          <w:sz w:val="26"/>
          <w:szCs w:val="26"/>
        </w:rPr>
        <w:t xml:space="preserve"> пункта 3.3 раздела 3</w:t>
      </w:r>
      <w:r>
        <w:rPr>
          <w:rFonts w:ascii="Times New Roman" w:hAnsi="Times New Roman" w:cs="Times New Roman"/>
          <w:sz w:val="26"/>
          <w:szCs w:val="26"/>
        </w:rPr>
        <w:t xml:space="preserve"> Порядка слова «в подп</w:t>
      </w:r>
      <w:r w:rsidR="00AE0F75">
        <w:rPr>
          <w:rFonts w:ascii="Times New Roman" w:hAnsi="Times New Roman" w:cs="Times New Roman"/>
          <w:sz w:val="26"/>
          <w:szCs w:val="26"/>
        </w:rPr>
        <w:t>ункте 3.3.1» заменить словами «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47370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пунктах 3.3.1, 3.3.2.1».</w:t>
      </w:r>
    </w:p>
    <w:p w:rsidR="007655C8" w:rsidRPr="00FA245B" w:rsidRDefault="007655C8" w:rsidP="007655C8">
      <w:pPr>
        <w:ind w:firstLine="720"/>
        <w:jc w:val="both"/>
        <w:rPr>
          <w:sz w:val="26"/>
          <w:szCs w:val="26"/>
        </w:rPr>
      </w:pPr>
      <w:r w:rsidRPr="00D15525">
        <w:rPr>
          <w:sz w:val="26"/>
          <w:szCs w:val="26"/>
        </w:rPr>
        <w:t>2</w:t>
      </w:r>
      <w:r w:rsidR="00C11D26" w:rsidRPr="00D15525">
        <w:rPr>
          <w:sz w:val="26"/>
          <w:szCs w:val="26"/>
        </w:rPr>
        <w:t xml:space="preserve">. </w:t>
      </w:r>
      <w:r w:rsidRPr="00D15525">
        <w:rPr>
          <w:sz w:val="26"/>
          <w:szCs w:val="26"/>
        </w:rPr>
        <w:t>Настоящее постановление</w:t>
      </w:r>
      <w:r w:rsidRPr="00FA245B">
        <w:rPr>
          <w:sz w:val="26"/>
          <w:szCs w:val="26"/>
        </w:rPr>
        <w:t xml:space="preserve"> применяется</w:t>
      </w:r>
      <w:r w:rsidR="00AE0F75">
        <w:rPr>
          <w:sz w:val="26"/>
          <w:szCs w:val="26"/>
        </w:rPr>
        <w:t>,</w:t>
      </w:r>
      <w:r w:rsidRPr="00FA245B">
        <w:rPr>
          <w:sz w:val="26"/>
          <w:szCs w:val="26"/>
        </w:rPr>
        <w:t xml:space="preserve"> </w:t>
      </w:r>
      <w:r w:rsidR="00D33A1B">
        <w:rPr>
          <w:sz w:val="26"/>
          <w:szCs w:val="26"/>
        </w:rPr>
        <w:t>начиная с оценки</w:t>
      </w:r>
      <w:r w:rsidR="00D33A1B" w:rsidRPr="00D33A1B">
        <w:rPr>
          <w:b/>
          <w:sz w:val="26"/>
          <w:szCs w:val="26"/>
        </w:rPr>
        <w:t xml:space="preserve"> </w:t>
      </w:r>
      <w:r w:rsidR="00D33A1B" w:rsidRPr="00D33A1B">
        <w:rPr>
          <w:sz w:val="26"/>
          <w:szCs w:val="26"/>
        </w:rPr>
        <w:t>налоговых льгот (налоговых расходов)</w:t>
      </w:r>
      <w:r w:rsidR="00D33A1B">
        <w:rPr>
          <w:b/>
          <w:sz w:val="26"/>
          <w:szCs w:val="26"/>
        </w:rPr>
        <w:t xml:space="preserve"> </w:t>
      </w:r>
      <w:r w:rsidRPr="00FA245B">
        <w:rPr>
          <w:sz w:val="26"/>
          <w:szCs w:val="26"/>
        </w:rPr>
        <w:t xml:space="preserve"> </w:t>
      </w:r>
      <w:r w:rsidR="00D33A1B">
        <w:rPr>
          <w:sz w:val="26"/>
          <w:szCs w:val="26"/>
        </w:rPr>
        <w:t>за 2018 год</w:t>
      </w:r>
      <w:r w:rsidRPr="00FA245B">
        <w:rPr>
          <w:sz w:val="26"/>
          <w:szCs w:val="26"/>
        </w:rPr>
        <w:t>.</w:t>
      </w:r>
    </w:p>
    <w:p w:rsidR="00C11D26" w:rsidRPr="001932A3" w:rsidRDefault="007655C8" w:rsidP="00765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11D26">
        <w:rPr>
          <w:sz w:val="26"/>
          <w:szCs w:val="26"/>
        </w:rPr>
        <w:t xml:space="preserve">. </w:t>
      </w:r>
      <w:proofErr w:type="gramStart"/>
      <w:r w:rsidRPr="001305E6">
        <w:rPr>
          <w:sz w:val="26"/>
          <w:szCs w:val="26"/>
        </w:rPr>
        <w:t>Контроль за</w:t>
      </w:r>
      <w:proofErr w:type="gramEnd"/>
      <w:r w:rsidRPr="001305E6">
        <w:rPr>
          <w:sz w:val="26"/>
          <w:szCs w:val="26"/>
        </w:rPr>
        <w:t xml:space="preserve"> исполнением настоящего постановления возложить</w:t>
      </w:r>
      <w:r w:rsidR="00325695">
        <w:rPr>
          <w:sz w:val="26"/>
          <w:szCs w:val="26"/>
        </w:rPr>
        <w:br/>
      </w:r>
      <w:r w:rsidRPr="001305E6">
        <w:rPr>
          <w:sz w:val="26"/>
          <w:szCs w:val="26"/>
        </w:rPr>
        <w:t xml:space="preserve"> на начальника финансового управления администрации Лесозаводского городского округа</w:t>
      </w:r>
      <w:r w:rsidR="00547370" w:rsidRPr="00547370">
        <w:rPr>
          <w:sz w:val="26"/>
          <w:szCs w:val="26"/>
        </w:rPr>
        <w:t xml:space="preserve"> </w:t>
      </w:r>
      <w:r w:rsidR="00547370" w:rsidRPr="001305E6">
        <w:rPr>
          <w:sz w:val="26"/>
          <w:szCs w:val="26"/>
        </w:rPr>
        <w:t>В.Г</w:t>
      </w:r>
      <w:r w:rsidR="00547370">
        <w:rPr>
          <w:sz w:val="26"/>
          <w:szCs w:val="26"/>
        </w:rPr>
        <w:t>.</w:t>
      </w:r>
      <w:r w:rsidRPr="001305E6">
        <w:rPr>
          <w:sz w:val="26"/>
          <w:szCs w:val="26"/>
        </w:rPr>
        <w:t xml:space="preserve"> </w:t>
      </w:r>
      <w:proofErr w:type="spellStart"/>
      <w:r w:rsidRPr="001305E6">
        <w:rPr>
          <w:sz w:val="26"/>
          <w:szCs w:val="26"/>
        </w:rPr>
        <w:t>Синюкову</w:t>
      </w:r>
      <w:proofErr w:type="spellEnd"/>
      <w:r w:rsidRPr="001305E6">
        <w:rPr>
          <w:sz w:val="26"/>
          <w:szCs w:val="26"/>
        </w:rPr>
        <w:t>.</w:t>
      </w:r>
    </w:p>
    <w:p w:rsidR="00C11D26" w:rsidRDefault="00C11D26" w:rsidP="00C11D26">
      <w:pPr>
        <w:autoSpaceDE w:val="0"/>
        <w:autoSpaceDN w:val="0"/>
        <w:adjustRightInd w:val="0"/>
        <w:rPr>
          <w:sz w:val="26"/>
          <w:szCs w:val="26"/>
        </w:rPr>
      </w:pPr>
    </w:p>
    <w:p w:rsidR="00C11D26" w:rsidRPr="001932A3" w:rsidRDefault="00C11D26" w:rsidP="00C11D26">
      <w:pPr>
        <w:autoSpaceDE w:val="0"/>
        <w:autoSpaceDN w:val="0"/>
        <w:adjustRightInd w:val="0"/>
        <w:rPr>
          <w:sz w:val="26"/>
          <w:szCs w:val="26"/>
        </w:rPr>
      </w:pPr>
    </w:p>
    <w:p w:rsidR="00C11D26" w:rsidRPr="001932A3" w:rsidRDefault="00C11D26" w:rsidP="00C11D26">
      <w:pPr>
        <w:autoSpaceDE w:val="0"/>
        <w:autoSpaceDN w:val="0"/>
        <w:adjustRightInd w:val="0"/>
        <w:rPr>
          <w:sz w:val="26"/>
          <w:szCs w:val="26"/>
        </w:rPr>
      </w:pPr>
    </w:p>
    <w:p w:rsidR="00C11D26" w:rsidRPr="00F541C7" w:rsidRDefault="00B10D66" w:rsidP="00C11D26">
      <w:pPr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>Г</w:t>
      </w:r>
      <w:r w:rsidR="00C11D2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11D26" w:rsidRPr="001932A3">
        <w:rPr>
          <w:sz w:val="26"/>
          <w:szCs w:val="26"/>
        </w:rPr>
        <w:t xml:space="preserve"> Лесозаводского городского округа                </w:t>
      </w:r>
      <w:r w:rsidR="00C11D2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</w:t>
      </w:r>
      <w:r w:rsidR="00C11D26">
        <w:rPr>
          <w:sz w:val="26"/>
          <w:szCs w:val="26"/>
        </w:rPr>
        <w:t xml:space="preserve">   </w:t>
      </w:r>
      <w:r>
        <w:rPr>
          <w:sz w:val="26"/>
          <w:szCs w:val="26"/>
        </w:rPr>
        <w:t>С</w:t>
      </w:r>
      <w:r w:rsidR="00C11D26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C11D26">
        <w:rPr>
          <w:sz w:val="26"/>
          <w:szCs w:val="26"/>
        </w:rPr>
        <w:t xml:space="preserve">. </w:t>
      </w:r>
      <w:r>
        <w:rPr>
          <w:sz w:val="26"/>
          <w:szCs w:val="26"/>
        </w:rPr>
        <w:t>Михайлов</w:t>
      </w:r>
    </w:p>
    <w:sectPr w:rsidR="00C11D26" w:rsidRPr="00F541C7" w:rsidSect="00A341D7"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1D26"/>
    <w:rsid w:val="000127A8"/>
    <w:rsid w:val="001224DC"/>
    <w:rsid w:val="00177190"/>
    <w:rsid w:val="0028188E"/>
    <w:rsid w:val="002A2E8E"/>
    <w:rsid w:val="00325695"/>
    <w:rsid w:val="00403011"/>
    <w:rsid w:val="00547370"/>
    <w:rsid w:val="00615D18"/>
    <w:rsid w:val="0063771A"/>
    <w:rsid w:val="006733E1"/>
    <w:rsid w:val="006C42A6"/>
    <w:rsid w:val="007655C8"/>
    <w:rsid w:val="007E31A7"/>
    <w:rsid w:val="008A551A"/>
    <w:rsid w:val="00A341D7"/>
    <w:rsid w:val="00AE0F75"/>
    <w:rsid w:val="00B10D66"/>
    <w:rsid w:val="00BD60BD"/>
    <w:rsid w:val="00C11D26"/>
    <w:rsid w:val="00CE22DD"/>
    <w:rsid w:val="00D15525"/>
    <w:rsid w:val="00D33A1B"/>
    <w:rsid w:val="00D52847"/>
    <w:rsid w:val="00E7093A"/>
    <w:rsid w:val="00E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D26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"/>
    <w:basedOn w:val="a"/>
    <w:rsid w:val="00C11D26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1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2019-11-15T01:19:00Z</dcterms:created>
  <dcterms:modified xsi:type="dcterms:W3CDTF">2019-12-01T22:47:00Z</dcterms:modified>
</cp:coreProperties>
</file>